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59" w:rsidRPr="001F3D59" w:rsidRDefault="001F3D59" w:rsidP="001F3D59">
      <w:pPr>
        <w:pBdr>
          <w:bottom w:val="single" w:sz="6" w:space="0" w:color="154466"/>
        </w:pBdr>
        <w:shd w:val="clear" w:color="auto" w:fill="FFFFFF"/>
        <w:spacing w:after="75" w:line="240" w:lineRule="auto"/>
        <w:outlineLvl w:val="1"/>
        <w:rPr>
          <w:rFonts w:ascii="Arial" w:eastAsia="Times New Roman" w:hAnsi="Arial" w:cs="Arial"/>
          <w:b/>
          <w:bCs/>
          <w:color w:val="000000"/>
          <w:sz w:val="36"/>
          <w:szCs w:val="36"/>
        </w:rPr>
      </w:pPr>
      <w:r w:rsidRPr="001F3D59">
        <w:rPr>
          <w:rFonts w:ascii="Arial" w:eastAsia="Times New Roman" w:hAnsi="Arial" w:cs="Arial"/>
          <w:b/>
          <w:bCs/>
          <w:color w:val="000000"/>
          <w:sz w:val="36"/>
          <w:szCs w:val="36"/>
        </w:rPr>
        <w:t>Jaarvergadering 2017</w:t>
      </w:r>
    </w:p>
    <w:p w:rsidR="001F3D59" w:rsidRDefault="001F3D59" w:rsidP="001F3D59">
      <w:pPr>
        <w:spacing w:after="0" w:line="240" w:lineRule="auto"/>
        <w:rPr>
          <w:rFonts w:ascii="Arial" w:eastAsia="Times New Roman" w:hAnsi="Arial" w:cs="Arial"/>
          <w:color w:val="000000"/>
          <w:sz w:val="20"/>
          <w:szCs w:val="20"/>
          <w:bdr w:val="none" w:sz="0" w:space="0" w:color="auto" w:frame="1"/>
          <w:shd w:val="clear" w:color="auto" w:fill="FFFFFF"/>
        </w:rPr>
      </w:pPr>
    </w:p>
    <w:p w:rsidR="001F3D59" w:rsidRDefault="001F3D59" w:rsidP="001F3D59">
      <w:pPr>
        <w:spacing w:after="0" w:line="240" w:lineRule="auto"/>
        <w:rPr>
          <w:rFonts w:ascii="Arial" w:eastAsia="Times New Roman" w:hAnsi="Arial" w:cs="Arial"/>
          <w:color w:val="000000"/>
          <w:sz w:val="20"/>
          <w:szCs w:val="20"/>
          <w:bdr w:val="none" w:sz="0" w:space="0" w:color="auto" w:frame="1"/>
        </w:rPr>
      </w:pPr>
      <w:bookmarkStart w:id="0" w:name="_GoBack"/>
      <w:bookmarkEnd w:id="0"/>
      <w:r w:rsidRPr="001F3D59">
        <w:rPr>
          <w:rFonts w:ascii="Arial" w:eastAsia="Times New Roman" w:hAnsi="Arial" w:cs="Arial"/>
          <w:color w:val="000000"/>
          <w:sz w:val="20"/>
          <w:szCs w:val="20"/>
          <w:bdr w:val="none" w:sz="0" w:space="0" w:color="auto" w:frame="1"/>
          <w:shd w:val="clear" w:color="auto" w:fill="FFFFFF"/>
        </w:rPr>
        <w:t xml:space="preserve">Het liep niet bepaald storm </w:t>
      </w:r>
      <w:r>
        <w:rPr>
          <w:rFonts w:ascii="Arial" w:eastAsia="Times New Roman" w:hAnsi="Arial" w:cs="Arial"/>
          <w:color w:val="000000"/>
          <w:sz w:val="20"/>
          <w:szCs w:val="20"/>
          <w:bdr w:val="none" w:sz="0" w:space="0" w:color="auto" w:frame="1"/>
          <w:shd w:val="clear" w:color="auto" w:fill="FFFFFF"/>
        </w:rPr>
        <w:t>op 8 juni 2017</w:t>
      </w:r>
      <w:r w:rsidRPr="001F3D59">
        <w:rPr>
          <w:rFonts w:ascii="Arial" w:eastAsia="Times New Roman" w:hAnsi="Arial" w:cs="Arial"/>
          <w:color w:val="000000"/>
          <w:sz w:val="20"/>
          <w:szCs w:val="20"/>
          <w:bdr w:val="none" w:sz="0" w:space="0" w:color="auto" w:frame="1"/>
          <w:shd w:val="clear" w:color="auto" w:fill="FFFFFF"/>
        </w:rPr>
        <w:t xml:space="preserve"> daar in het bij de oudere dammers zo vertrouwde Berg en Dal in Landgraaf/Schaesberg. Maar gezellig was het in ieder geval wel. Zeventien punten telde de agenda, waaronder diverse hamerstukken, maar de aanwezigen en afgevaardigden van de verenigingen lieten zich niet onbetuigd.</w:t>
      </w:r>
      <w:r w:rsidRPr="001F3D59">
        <w:rPr>
          <w:rFonts w:ascii="Arial" w:eastAsia="Times New Roman" w:hAnsi="Arial" w:cs="Arial"/>
          <w:color w:val="000000"/>
          <w:sz w:val="20"/>
          <w:szCs w:val="20"/>
          <w:bdr w:val="none" w:sz="0" w:space="0" w:color="auto" w:frame="1"/>
          <w:shd w:val="clear" w:color="auto" w:fill="FFFFFF"/>
        </w:rPr>
        <w:br/>
      </w:r>
      <w:r w:rsidRPr="001F3D59">
        <w:rPr>
          <w:rFonts w:ascii="Arial" w:eastAsia="Times New Roman" w:hAnsi="Arial" w:cs="Arial"/>
          <w:color w:val="000000"/>
          <w:sz w:val="20"/>
          <w:szCs w:val="20"/>
          <w:bdr w:val="none" w:sz="0" w:space="0" w:color="auto" w:frame="1"/>
          <w:shd w:val="clear" w:color="auto" w:fill="FFFFFF"/>
        </w:rPr>
        <w:br/>
        <w:t xml:space="preserve">Bij het begin van de vergadering werden de onlangs overleden </w:t>
      </w:r>
      <w:proofErr w:type="spellStart"/>
      <w:r w:rsidRPr="001F3D59">
        <w:rPr>
          <w:rFonts w:ascii="Arial" w:eastAsia="Times New Roman" w:hAnsi="Arial" w:cs="Arial"/>
          <w:color w:val="000000"/>
          <w:sz w:val="20"/>
          <w:szCs w:val="20"/>
          <w:bdr w:val="none" w:sz="0" w:space="0" w:color="auto" w:frame="1"/>
          <w:shd w:val="clear" w:color="auto" w:fill="FFFFFF"/>
        </w:rPr>
        <w:t>oudleden</w:t>
      </w:r>
      <w:proofErr w:type="spellEnd"/>
      <w:r w:rsidRPr="001F3D59">
        <w:rPr>
          <w:rFonts w:ascii="Arial" w:eastAsia="Times New Roman" w:hAnsi="Arial" w:cs="Arial"/>
          <w:color w:val="000000"/>
          <w:sz w:val="20"/>
          <w:szCs w:val="20"/>
          <w:bdr w:val="none" w:sz="0" w:space="0" w:color="auto" w:frame="1"/>
          <w:shd w:val="clear" w:color="auto" w:fill="FFFFFF"/>
        </w:rPr>
        <w:t xml:space="preserve"> Piet Moerenhout en Willem Verhoef </w:t>
      </w:r>
      <w:proofErr w:type="gramStart"/>
      <w:r w:rsidRPr="001F3D59">
        <w:rPr>
          <w:rFonts w:ascii="Arial" w:eastAsia="Times New Roman" w:hAnsi="Arial" w:cs="Arial"/>
          <w:color w:val="000000"/>
          <w:sz w:val="20"/>
          <w:szCs w:val="20"/>
          <w:bdr w:val="none" w:sz="0" w:space="0" w:color="auto" w:frame="1"/>
          <w:shd w:val="clear" w:color="auto" w:fill="FFFFFF"/>
        </w:rPr>
        <w:t>sr.</w:t>
      </w:r>
      <w:proofErr w:type="gramEnd"/>
      <w:r w:rsidRPr="001F3D59">
        <w:rPr>
          <w:rFonts w:ascii="Arial" w:eastAsia="Times New Roman" w:hAnsi="Arial" w:cs="Arial"/>
          <w:color w:val="000000"/>
          <w:sz w:val="20"/>
          <w:szCs w:val="20"/>
          <w:bdr w:val="none" w:sz="0" w:space="0" w:color="auto" w:frame="1"/>
          <w:shd w:val="clear" w:color="auto" w:fill="FFFFFF"/>
        </w:rPr>
        <w:t xml:space="preserve"> herdacht.</w:t>
      </w:r>
      <w:r w:rsidRPr="001F3D59">
        <w:rPr>
          <w:rFonts w:ascii="Arial" w:eastAsia="Times New Roman" w:hAnsi="Arial" w:cs="Arial"/>
          <w:color w:val="000000"/>
          <w:sz w:val="20"/>
          <w:szCs w:val="20"/>
          <w:bdr w:val="none" w:sz="0" w:space="0" w:color="auto" w:frame="1"/>
          <w:shd w:val="clear" w:color="auto" w:fill="FFFFFF"/>
        </w:rPr>
        <w:br/>
      </w:r>
      <w:r w:rsidRPr="001F3D59">
        <w:rPr>
          <w:rFonts w:ascii="Arial" w:eastAsia="Times New Roman" w:hAnsi="Arial" w:cs="Arial"/>
          <w:color w:val="000000"/>
          <w:sz w:val="20"/>
          <w:szCs w:val="20"/>
          <w:bdr w:val="none" w:sz="0" w:space="0" w:color="auto" w:frame="1"/>
          <w:shd w:val="clear" w:color="auto" w:fill="FFFFFF"/>
        </w:rPr>
        <w:br/>
        <w:t>Het door het bestuur voorgelegde Beleidsplan 2017-2021 werd door de vergadering met enthousiasme omarmd. Enkele waardevolle aanvullingen maakten het document meteen een door de leden gedragen plan.</w:t>
      </w:r>
      <w:r w:rsidRPr="001F3D59">
        <w:rPr>
          <w:rFonts w:ascii="Arial" w:eastAsia="Times New Roman" w:hAnsi="Arial" w:cs="Arial"/>
          <w:color w:val="000000"/>
          <w:sz w:val="20"/>
          <w:szCs w:val="20"/>
          <w:bdr w:val="none" w:sz="0" w:space="0" w:color="auto" w:frame="1"/>
          <w:shd w:val="clear" w:color="auto" w:fill="FFFFFF"/>
        </w:rPr>
        <w:br/>
      </w:r>
      <w:r w:rsidRPr="001F3D59">
        <w:rPr>
          <w:rFonts w:ascii="Arial" w:eastAsia="Times New Roman" w:hAnsi="Arial" w:cs="Arial"/>
          <w:color w:val="000000"/>
          <w:sz w:val="20"/>
          <w:szCs w:val="20"/>
          <w:bdr w:val="none" w:sz="0" w:space="0" w:color="auto" w:frame="1"/>
          <w:shd w:val="clear" w:color="auto" w:fill="FFFFFF"/>
        </w:rPr>
        <w:br/>
        <w:t>De voorstellen op het financi</w:t>
      </w:r>
      <w:r>
        <w:rPr>
          <w:rFonts w:ascii="Arial" w:eastAsia="Times New Roman" w:hAnsi="Arial" w:cs="Arial"/>
          <w:color w:val="000000"/>
          <w:sz w:val="20"/>
          <w:szCs w:val="20"/>
          <w:bdr w:val="none" w:sz="0" w:space="0" w:color="auto" w:frame="1"/>
          <w:shd w:val="clear" w:color="auto" w:fill="FFFFFF"/>
        </w:rPr>
        <w:t>ë</w:t>
      </w:r>
      <w:r w:rsidRPr="001F3D59">
        <w:rPr>
          <w:rFonts w:ascii="Arial" w:eastAsia="Times New Roman" w:hAnsi="Arial" w:cs="Arial"/>
          <w:color w:val="000000"/>
          <w:sz w:val="20"/>
          <w:szCs w:val="20"/>
          <w:bdr w:val="none" w:sz="0" w:space="0" w:color="auto" w:frame="1"/>
          <w:shd w:val="clear" w:color="auto" w:fill="FFFFFF"/>
        </w:rPr>
        <w:t>le vlak werden beide afgewimpeld: een herinvoering van inschrijfgeld voor deelname aan kampioenschappen haalde het niet. In de plaats daarvan kwam vanuit de vergadering het voorstel om bij de inschrijving een borgsom te heffen van 20 euro. Een financi</w:t>
      </w:r>
      <w:r>
        <w:rPr>
          <w:rFonts w:ascii="Arial" w:eastAsia="Times New Roman" w:hAnsi="Arial" w:cs="Arial"/>
          <w:color w:val="000000"/>
          <w:sz w:val="20"/>
          <w:szCs w:val="20"/>
          <w:bdr w:val="none" w:sz="0" w:space="0" w:color="auto" w:frame="1"/>
          <w:shd w:val="clear" w:color="auto" w:fill="FFFFFF"/>
        </w:rPr>
        <w:t>ë</w:t>
      </w:r>
      <w:r w:rsidRPr="001F3D59">
        <w:rPr>
          <w:rFonts w:ascii="Arial" w:eastAsia="Times New Roman" w:hAnsi="Arial" w:cs="Arial"/>
          <w:color w:val="000000"/>
          <w:sz w:val="20"/>
          <w:szCs w:val="20"/>
          <w:bdr w:val="none" w:sz="0" w:space="0" w:color="auto" w:frame="1"/>
          <w:shd w:val="clear" w:color="auto" w:fill="FFFFFF"/>
        </w:rPr>
        <w:t>le prikkel moet er mede toe bijdragen dat kampioenschappen een vlot, maar bovenal een gestructureerd verloop krijgen waarbij de wedstrijdleider degene is die de regels vaststelt en handhavend optreedt als dat nodig is.</w:t>
      </w:r>
      <w:r w:rsidRPr="001F3D59">
        <w:rPr>
          <w:rFonts w:ascii="Arial" w:eastAsia="Times New Roman" w:hAnsi="Arial" w:cs="Arial"/>
          <w:color w:val="000000"/>
          <w:sz w:val="20"/>
          <w:szCs w:val="20"/>
          <w:bdr w:val="none" w:sz="0" w:space="0" w:color="auto" w:frame="1"/>
          <w:shd w:val="clear" w:color="auto" w:fill="FFFFFF"/>
        </w:rPr>
        <w:br/>
      </w:r>
      <w:r w:rsidRPr="001F3D59">
        <w:rPr>
          <w:rFonts w:ascii="Arial" w:eastAsia="Times New Roman" w:hAnsi="Arial" w:cs="Arial"/>
          <w:color w:val="000000"/>
          <w:sz w:val="20"/>
          <w:szCs w:val="20"/>
          <w:bdr w:val="none" w:sz="0" w:space="0" w:color="auto" w:frame="1"/>
          <w:shd w:val="clear" w:color="auto" w:fill="FFFFFF"/>
        </w:rPr>
        <w:br/>
        <w:t>Het voorstel tot contr</w:t>
      </w:r>
      <w:r>
        <w:rPr>
          <w:rFonts w:ascii="Arial" w:eastAsia="Times New Roman" w:hAnsi="Arial" w:cs="Arial"/>
          <w:color w:val="000000"/>
          <w:sz w:val="20"/>
          <w:szCs w:val="20"/>
          <w:bdr w:val="none" w:sz="0" w:space="0" w:color="auto" w:frame="1"/>
          <w:shd w:val="clear" w:color="auto" w:fill="FFFFFF"/>
        </w:rPr>
        <w:t>i</w:t>
      </w:r>
      <w:r w:rsidRPr="001F3D59">
        <w:rPr>
          <w:rFonts w:ascii="Arial" w:eastAsia="Times New Roman" w:hAnsi="Arial" w:cs="Arial"/>
          <w:color w:val="000000"/>
          <w:sz w:val="20"/>
          <w:szCs w:val="20"/>
          <w:bdr w:val="none" w:sz="0" w:space="0" w:color="auto" w:frame="1"/>
          <w:shd w:val="clear" w:color="auto" w:fill="FFFFFF"/>
        </w:rPr>
        <w:t xml:space="preserve">butieverlaging werd ook al verworpen. In de plaats daarvan deed het bestuur de toezegging de mogelijkheden </w:t>
      </w:r>
      <w:proofErr w:type="gramStart"/>
      <w:r w:rsidRPr="001F3D59">
        <w:rPr>
          <w:rFonts w:ascii="Arial" w:eastAsia="Times New Roman" w:hAnsi="Arial" w:cs="Arial"/>
          <w:color w:val="000000"/>
          <w:sz w:val="20"/>
          <w:szCs w:val="20"/>
          <w:bdr w:val="none" w:sz="0" w:space="0" w:color="auto" w:frame="1"/>
          <w:shd w:val="clear" w:color="auto" w:fill="FFFFFF"/>
        </w:rPr>
        <w:t>te</w:t>
      </w:r>
      <w:proofErr w:type="gramEnd"/>
      <w:r w:rsidRPr="001F3D59">
        <w:rPr>
          <w:rFonts w:ascii="Arial" w:eastAsia="Times New Roman" w:hAnsi="Arial" w:cs="Arial"/>
          <w:color w:val="000000"/>
          <w:sz w:val="20"/>
          <w:szCs w:val="20"/>
          <w:bdr w:val="none" w:sz="0" w:space="0" w:color="auto" w:frame="1"/>
          <w:shd w:val="clear" w:color="auto" w:fill="FFFFFF"/>
        </w:rPr>
        <w:t xml:space="preserve"> bekijken om vanuit de PLDB-reserves gedurende het seizoen een aantal, genoemd werd 4, trainingen te laten verzorgen tijdens een clubavond. De training moet worden verzorgd door een dammer/</w:t>
      </w:r>
      <w:proofErr w:type="spellStart"/>
      <w:r w:rsidRPr="001F3D59">
        <w:rPr>
          <w:rFonts w:ascii="Arial" w:eastAsia="Times New Roman" w:hAnsi="Arial" w:cs="Arial"/>
          <w:color w:val="000000"/>
          <w:sz w:val="20"/>
          <w:szCs w:val="20"/>
          <w:bdr w:val="none" w:sz="0" w:space="0" w:color="auto" w:frame="1"/>
          <w:shd w:val="clear" w:color="auto" w:fill="FFFFFF"/>
        </w:rPr>
        <w:t>damster</w:t>
      </w:r>
      <w:proofErr w:type="spellEnd"/>
      <w:r w:rsidRPr="001F3D59">
        <w:rPr>
          <w:rFonts w:ascii="Arial" w:eastAsia="Times New Roman" w:hAnsi="Arial" w:cs="Arial"/>
          <w:color w:val="000000"/>
          <w:sz w:val="20"/>
          <w:szCs w:val="20"/>
          <w:bdr w:val="none" w:sz="0" w:space="0" w:color="auto" w:frame="1"/>
          <w:shd w:val="clear" w:color="auto" w:fill="FFFFFF"/>
        </w:rPr>
        <w:t xml:space="preserve"> van niveau. Er werden namen genoemd o.a. van mensen die bij de damschool met dit bijltje hebben gehakt. De tra</w:t>
      </w:r>
      <w:r>
        <w:rPr>
          <w:rFonts w:ascii="Arial" w:eastAsia="Times New Roman" w:hAnsi="Arial" w:cs="Arial"/>
          <w:color w:val="000000"/>
          <w:sz w:val="20"/>
          <w:szCs w:val="20"/>
          <w:bdr w:val="none" w:sz="0" w:space="0" w:color="auto" w:frame="1"/>
          <w:shd w:val="clear" w:color="auto" w:fill="FFFFFF"/>
        </w:rPr>
        <w:t>i</w:t>
      </w:r>
      <w:r w:rsidRPr="001F3D59">
        <w:rPr>
          <w:rFonts w:ascii="Arial" w:eastAsia="Times New Roman" w:hAnsi="Arial" w:cs="Arial"/>
          <w:color w:val="000000"/>
          <w:sz w:val="20"/>
          <w:szCs w:val="20"/>
          <w:bdr w:val="none" w:sz="0" w:space="0" w:color="auto" w:frame="1"/>
          <w:shd w:val="clear" w:color="auto" w:fill="FFFFFF"/>
        </w:rPr>
        <w:t>ningen moeten komend seizoen worden geëffectueerd en bij vier verenigingen worden ondergebracht. De deelname aan deze trainingen is vrij.</w:t>
      </w:r>
      <w:r w:rsidRPr="001F3D59">
        <w:rPr>
          <w:rFonts w:ascii="Arial" w:eastAsia="Times New Roman" w:hAnsi="Arial" w:cs="Arial"/>
          <w:color w:val="000000"/>
          <w:sz w:val="20"/>
          <w:szCs w:val="20"/>
          <w:bdr w:val="none" w:sz="0" w:space="0" w:color="auto" w:frame="1"/>
          <w:shd w:val="clear" w:color="auto" w:fill="FFFFFF"/>
        </w:rPr>
        <w:br/>
      </w:r>
      <w:r w:rsidRPr="001F3D59">
        <w:rPr>
          <w:rFonts w:ascii="Arial" w:eastAsia="Times New Roman" w:hAnsi="Arial" w:cs="Arial"/>
          <w:color w:val="000000"/>
          <w:sz w:val="20"/>
          <w:szCs w:val="20"/>
          <w:bdr w:val="none" w:sz="0" w:space="0" w:color="auto" w:frame="1"/>
          <w:shd w:val="clear" w:color="auto" w:fill="FFFFFF"/>
        </w:rPr>
        <w:br/>
      </w:r>
      <w:r w:rsidRPr="001F3D59">
        <w:rPr>
          <w:rFonts w:ascii="Arial" w:eastAsia="Times New Roman" w:hAnsi="Arial" w:cs="Arial"/>
          <w:color w:val="000000"/>
          <w:sz w:val="20"/>
          <w:szCs w:val="20"/>
          <w:bdr w:val="none" w:sz="0" w:space="0" w:color="auto" w:frame="1"/>
        </w:rPr>
        <w:t>De twee voorstellen om de teamgrootte in de teamcompetitie te verkleinen naar 5 (Schaesberg) of 4 (Roermond) werd met de stem van DIOS-Eureka tegen toegekend aan het voorstel van viertallen. De argumenten vóór en tegen waren redelijk voorspelbaar, maar de praktijk moet uitwijzen of de keuze voor kwartetten nu wel een goed com</w:t>
      </w:r>
      <w:r>
        <w:rPr>
          <w:rFonts w:ascii="Arial" w:eastAsia="Times New Roman" w:hAnsi="Arial" w:cs="Arial"/>
          <w:color w:val="000000"/>
          <w:sz w:val="20"/>
          <w:szCs w:val="20"/>
          <w:bdr w:val="none" w:sz="0" w:space="0" w:color="auto" w:frame="1"/>
        </w:rPr>
        <w:t>pe</w:t>
      </w:r>
      <w:r w:rsidRPr="001F3D59">
        <w:rPr>
          <w:rFonts w:ascii="Arial" w:eastAsia="Times New Roman" w:hAnsi="Arial" w:cs="Arial"/>
          <w:color w:val="000000"/>
          <w:sz w:val="20"/>
          <w:szCs w:val="20"/>
          <w:bdr w:val="none" w:sz="0" w:space="0" w:color="auto" w:frame="1"/>
        </w:rPr>
        <w:t>titieverloop waarborgt. Het spelen van de teamwedstrijden op de clubavonden ondervond nogal wat weerstand. De gezamenlijke ronden op zaterdagmiddagen blijven gehandhaafd. </w:t>
      </w:r>
      <w:r w:rsidRPr="001F3D59">
        <w:rPr>
          <w:rFonts w:ascii="Arial" w:eastAsia="Times New Roman" w:hAnsi="Arial" w:cs="Arial"/>
          <w:color w:val="000000"/>
          <w:sz w:val="20"/>
          <w:szCs w:val="20"/>
          <w:bdr w:val="none" w:sz="0" w:space="0" w:color="auto" w:frame="1"/>
        </w:rPr>
        <w:br/>
      </w:r>
      <w:r w:rsidRPr="001F3D59">
        <w:rPr>
          <w:rFonts w:ascii="Arial" w:eastAsia="Times New Roman" w:hAnsi="Arial" w:cs="Arial"/>
          <w:color w:val="000000"/>
          <w:sz w:val="20"/>
          <w:szCs w:val="20"/>
          <w:bdr w:val="none" w:sz="0" w:space="0" w:color="auto" w:frame="1"/>
        </w:rPr>
        <w:br/>
        <w:t xml:space="preserve">Het bij de KNDB voorliggende voorstel om de bond op termijn om te vormen naar een vrijwilligersorganisatie werd na een korte toelichting door de vergadering bestempeld als een </w:t>
      </w:r>
      <w:proofErr w:type="gramStart"/>
      <w:r w:rsidRPr="001F3D59">
        <w:rPr>
          <w:rFonts w:ascii="Arial" w:eastAsia="Times New Roman" w:hAnsi="Arial" w:cs="Arial"/>
          <w:color w:val="000000"/>
          <w:sz w:val="20"/>
          <w:szCs w:val="20"/>
          <w:bdr w:val="none" w:sz="0" w:space="0" w:color="auto" w:frame="1"/>
        </w:rPr>
        <w:t>item</w:t>
      </w:r>
      <w:proofErr w:type="gramEnd"/>
      <w:r w:rsidRPr="001F3D59">
        <w:rPr>
          <w:rFonts w:ascii="Arial" w:eastAsia="Times New Roman" w:hAnsi="Arial" w:cs="Arial"/>
          <w:color w:val="000000"/>
          <w:sz w:val="20"/>
          <w:szCs w:val="20"/>
          <w:bdr w:val="none" w:sz="0" w:space="0" w:color="auto" w:frame="1"/>
        </w:rPr>
        <w:t xml:space="preserve"> dat een gedegen studie en voorkennis vereist om daar als achterban iets zinnigs over te kunnen zeggen. De beslissers werd veel wijsheid toegewenst bij het bepalen van het uiteindelijke standpunt.</w:t>
      </w:r>
      <w:r w:rsidRPr="001F3D59">
        <w:rPr>
          <w:rFonts w:ascii="Arial" w:eastAsia="Times New Roman" w:hAnsi="Arial" w:cs="Arial"/>
          <w:color w:val="000000"/>
          <w:sz w:val="20"/>
          <w:szCs w:val="20"/>
          <w:bdr w:val="none" w:sz="0" w:space="0" w:color="auto" w:frame="1"/>
        </w:rPr>
        <w:br/>
      </w:r>
      <w:r w:rsidRPr="001F3D59">
        <w:rPr>
          <w:rFonts w:ascii="Arial" w:eastAsia="Times New Roman" w:hAnsi="Arial" w:cs="Arial"/>
          <w:color w:val="000000"/>
          <w:sz w:val="20"/>
          <w:szCs w:val="20"/>
          <w:bdr w:val="none" w:sz="0" w:space="0" w:color="auto" w:frame="1"/>
        </w:rPr>
        <w:br/>
        <w:t>De provinciale damkalender werd op een aantal punten aangepast. Verder werd de organisatie van een aantal evenementen aan de zorgen van een vereniging toevertrouwd.</w:t>
      </w:r>
      <w:r w:rsidRPr="001F3D59">
        <w:rPr>
          <w:rFonts w:ascii="Arial" w:eastAsia="Times New Roman" w:hAnsi="Arial" w:cs="Arial"/>
          <w:color w:val="000000"/>
          <w:sz w:val="20"/>
          <w:szCs w:val="20"/>
          <w:bdr w:val="none" w:sz="0" w:space="0" w:color="auto" w:frame="1"/>
        </w:rPr>
        <w:br/>
      </w:r>
      <w:r w:rsidRPr="001F3D59">
        <w:rPr>
          <w:rFonts w:ascii="Arial" w:eastAsia="Times New Roman" w:hAnsi="Arial" w:cs="Arial"/>
          <w:color w:val="000000"/>
          <w:sz w:val="20"/>
          <w:szCs w:val="20"/>
          <w:bdr w:val="none" w:sz="0" w:space="0" w:color="auto" w:frame="1"/>
        </w:rPr>
        <w:br/>
        <w:t xml:space="preserve">De persoonlijke wedstrijden (LK) worden, afhankelijk van het aantal aanmeldingen, gespeeld in twee groepen waarbij de rating de rangorde bepaalt. Het veteranenkampioenschap blijft onder de supervisie van de heren </w:t>
      </w:r>
      <w:proofErr w:type="spellStart"/>
      <w:r w:rsidRPr="001F3D59">
        <w:rPr>
          <w:rFonts w:ascii="Arial" w:eastAsia="Times New Roman" w:hAnsi="Arial" w:cs="Arial"/>
          <w:color w:val="000000"/>
          <w:sz w:val="20"/>
          <w:szCs w:val="20"/>
          <w:bdr w:val="none" w:sz="0" w:space="0" w:color="auto" w:frame="1"/>
        </w:rPr>
        <w:t>Maertzdorf</w:t>
      </w:r>
      <w:proofErr w:type="spellEnd"/>
      <w:r w:rsidRPr="001F3D59">
        <w:rPr>
          <w:rFonts w:ascii="Arial" w:eastAsia="Times New Roman" w:hAnsi="Arial" w:cs="Arial"/>
          <w:color w:val="000000"/>
          <w:sz w:val="20"/>
          <w:szCs w:val="20"/>
          <w:bdr w:val="none" w:sz="0" w:space="0" w:color="auto" w:frame="1"/>
        </w:rPr>
        <w:t xml:space="preserve"> en Peeters. </w:t>
      </w:r>
      <w:r w:rsidRPr="001F3D59">
        <w:rPr>
          <w:rFonts w:ascii="Arial" w:eastAsia="Times New Roman" w:hAnsi="Arial" w:cs="Arial"/>
          <w:color w:val="000000"/>
          <w:sz w:val="20"/>
          <w:szCs w:val="20"/>
          <w:bdr w:val="none" w:sz="0" w:space="0" w:color="auto" w:frame="1"/>
        </w:rPr>
        <w:br/>
      </w:r>
      <w:r w:rsidRPr="001F3D59">
        <w:rPr>
          <w:rFonts w:ascii="Arial" w:eastAsia="Times New Roman" w:hAnsi="Arial" w:cs="Arial"/>
          <w:color w:val="000000"/>
          <w:sz w:val="20"/>
          <w:szCs w:val="20"/>
          <w:bdr w:val="none" w:sz="0" w:space="0" w:color="auto" w:frame="1"/>
        </w:rPr>
        <w:br/>
        <w:t xml:space="preserve">Peter Bronstring werd herkozen als voorzitter, </w:t>
      </w:r>
      <w:proofErr w:type="gramStart"/>
      <w:r w:rsidRPr="001F3D59">
        <w:rPr>
          <w:rFonts w:ascii="Arial" w:eastAsia="Times New Roman" w:hAnsi="Arial" w:cs="Arial"/>
          <w:color w:val="000000"/>
          <w:sz w:val="20"/>
          <w:szCs w:val="20"/>
          <w:bdr w:val="none" w:sz="0" w:space="0" w:color="auto" w:frame="1"/>
        </w:rPr>
        <w:t>waaraan</w:t>
      </w:r>
      <w:proofErr w:type="gramEnd"/>
      <w:r w:rsidRPr="001F3D59">
        <w:rPr>
          <w:rFonts w:ascii="Arial" w:eastAsia="Times New Roman" w:hAnsi="Arial" w:cs="Arial"/>
          <w:color w:val="000000"/>
          <w:sz w:val="20"/>
          <w:szCs w:val="20"/>
          <w:bdr w:val="none" w:sz="0" w:space="0" w:color="auto" w:frame="1"/>
        </w:rPr>
        <w:t xml:space="preserve"> hij zelf toevoegde dat hij in 2018 de voorzittershamer aan een ander overdraagt.</w:t>
      </w:r>
      <w:r w:rsidRPr="001F3D59">
        <w:rPr>
          <w:rFonts w:ascii="Arial" w:eastAsia="Times New Roman" w:hAnsi="Arial" w:cs="Arial"/>
          <w:color w:val="000000"/>
          <w:sz w:val="20"/>
          <w:szCs w:val="20"/>
          <w:bdr w:val="none" w:sz="0" w:space="0" w:color="auto" w:frame="1"/>
        </w:rPr>
        <w:br/>
        <w:t>De wedstrijdcommissie werd na het terugtreden van twee van de drie leden vlak voor de jaarvergad</w:t>
      </w:r>
      <w:r>
        <w:rPr>
          <w:rFonts w:ascii="Arial" w:eastAsia="Times New Roman" w:hAnsi="Arial" w:cs="Arial"/>
          <w:color w:val="000000"/>
          <w:sz w:val="20"/>
          <w:szCs w:val="20"/>
          <w:bdr w:val="none" w:sz="0" w:space="0" w:color="auto" w:frame="1"/>
        </w:rPr>
        <w:t>e</w:t>
      </w:r>
      <w:r w:rsidRPr="001F3D59">
        <w:rPr>
          <w:rFonts w:ascii="Arial" w:eastAsia="Times New Roman" w:hAnsi="Arial" w:cs="Arial"/>
          <w:color w:val="000000"/>
          <w:sz w:val="20"/>
          <w:szCs w:val="20"/>
          <w:bdr w:val="none" w:sz="0" w:space="0" w:color="auto" w:frame="1"/>
        </w:rPr>
        <w:t xml:space="preserve">ring, </w:t>
      </w:r>
      <w:proofErr w:type="gramStart"/>
      <w:r w:rsidRPr="001F3D59">
        <w:rPr>
          <w:rFonts w:ascii="Arial" w:eastAsia="Times New Roman" w:hAnsi="Arial" w:cs="Arial"/>
          <w:color w:val="000000"/>
          <w:sz w:val="20"/>
          <w:szCs w:val="20"/>
          <w:bdr w:val="none" w:sz="0" w:space="0" w:color="auto" w:frame="1"/>
        </w:rPr>
        <w:t>ter vergadering</w:t>
      </w:r>
      <w:proofErr w:type="gramEnd"/>
      <w:r w:rsidRPr="001F3D59">
        <w:rPr>
          <w:rFonts w:ascii="Arial" w:eastAsia="Times New Roman" w:hAnsi="Arial" w:cs="Arial"/>
          <w:color w:val="000000"/>
          <w:sz w:val="20"/>
          <w:szCs w:val="20"/>
          <w:bdr w:val="none" w:sz="0" w:space="0" w:color="auto" w:frame="1"/>
        </w:rPr>
        <w:t xml:space="preserve"> niet aangevuld. Dat impliceert dat Rob Aartsen op dit moment allesbepalend wedstrijdleider is. Hij maakt het voorbehoud personen te willen benaderen voor het afhandelen van detailzaken.</w:t>
      </w:r>
    </w:p>
    <w:p w:rsidR="001F3D59" w:rsidRDefault="001F3D59" w:rsidP="001F3D59">
      <w:pPr>
        <w:spacing w:after="0" w:line="240" w:lineRule="auto"/>
        <w:rPr>
          <w:rFonts w:ascii="Arial" w:eastAsia="Times New Roman" w:hAnsi="Arial" w:cs="Arial"/>
          <w:color w:val="000000"/>
          <w:sz w:val="20"/>
          <w:szCs w:val="20"/>
          <w:bdr w:val="none" w:sz="0" w:space="0" w:color="auto" w:frame="1"/>
        </w:rPr>
      </w:pPr>
    </w:p>
    <w:p w:rsidR="001F3D59" w:rsidRPr="001F3D59" w:rsidRDefault="001F3D59" w:rsidP="001F3D5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 xml:space="preserve">Aldus op schrift gezet door </w:t>
      </w:r>
      <w:proofErr w:type="spellStart"/>
      <w:r>
        <w:rPr>
          <w:rFonts w:ascii="Arial" w:eastAsia="Times New Roman" w:hAnsi="Arial" w:cs="Arial"/>
          <w:color w:val="000000"/>
          <w:sz w:val="20"/>
          <w:szCs w:val="20"/>
          <w:bdr w:val="none" w:sz="0" w:space="0" w:color="auto" w:frame="1"/>
        </w:rPr>
        <w:t>Jac</w:t>
      </w:r>
      <w:proofErr w:type="spellEnd"/>
      <w:r>
        <w:rPr>
          <w:rFonts w:ascii="Arial" w:eastAsia="Times New Roman" w:hAnsi="Arial" w:cs="Arial"/>
          <w:color w:val="000000"/>
          <w:sz w:val="20"/>
          <w:szCs w:val="20"/>
          <w:bdr w:val="none" w:sz="0" w:space="0" w:color="auto" w:frame="1"/>
        </w:rPr>
        <w:t xml:space="preserve"> Hannen.</w:t>
      </w:r>
    </w:p>
    <w:p w:rsidR="001F3D59" w:rsidRDefault="001F3D59"/>
    <w:sectPr w:rsidR="001F3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59"/>
    <w:rsid w:val="001F3D59"/>
    <w:rsid w:val="00330367"/>
    <w:rsid w:val="00D32944"/>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1F3D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F3D59"/>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1F3D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F3D5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57242">
      <w:bodyDiv w:val="1"/>
      <w:marLeft w:val="0"/>
      <w:marRight w:val="0"/>
      <w:marTop w:val="0"/>
      <w:marBottom w:val="0"/>
      <w:divBdr>
        <w:top w:val="none" w:sz="0" w:space="0" w:color="auto"/>
        <w:left w:val="none" w:sz="0" w:space="0" w:color="auto"/>
        <w:bottom w:val="none" w:sz="0" w:space="0" w:color="auto"/>
        <w:right w:val="none" w:sz="0" w:space="0" w:color="auto"/>
      </w:divBdr>
    </w:div>
    <w:div w:id="1864320451">
      <w:bodyDiv w:val="1"/>
      <w:marLeft w:val="0"/>
      <w:marRight w:val="0"/>
      <w:marTop w:val="0"/>
      <w:marBottom w:val="0"/>
      <w:divBdr>
        <w:top w:val="none" w:sz="0" w:space="0" w:color="auto"/>
        <w:left w:val="none" w:sz="0" w:space="0" w:color="auto"/>
        <w:bottom w:val="none" w:sz="0" w:space="0" w:color="auto"/>
        <w:right w:val="none" w:sz="0" w:space="0" w:color="auto"/>
      </w:divBdr>
      <w:divsChild>
        <w:div w:id="73983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540</Words>
  <Characters>2970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dc:creator>
  <cp:lastModifiedBy>Jac</cp:lastModifiedBy>
  <cp:revision>1</cp:revision>
  <dcterms:created xsi:type="dcterms:W3CDTF">2018-05-30T13:38:00Z</dcterms:created>
  <dcterms:modified xsi:type="dcterms:W3CDTF">2018-05-30T13:45:00Z</dcterms:modified>
</cp:coreProperties>
</file>